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bookmarkStart w:id="0" w:name="at1"/>
      <w:bookmarkEnd w:id="0"/>
      <w:bookmarkStart w:id="1" w:name="at1cl1"/>
      <w:bookmarkEnd w:id="1"/>
      <w:bookmarkStart w:id="2" w:name="at2"/>
      <w:bookmarkEnd w:id="2"/>
      <w:bookmarkStart w:id="3" w:name="at2cl1"/>
      <w:bookmarkEnd w:id="3"/>
      <w:bookmarkStart w:id="4" w:name="at2cl2"/>
      <w:bookmarkEnd w:id="4"/>
      <w:bookmarkStart w:id="5" w:name="at3"/>
      <w:bookmarkEnd w:id="5"/>
      <w:bookmarkStart w:id="6" w:name="at3cl1it1"/>
      <w:bookmarkEnd w:id="6"/>
      <w:bookmarkStart w:id="7" w:name="at5cl1it1"/>
      <w:bookmarkEnd w:id="7"/>
      <w:bookmarkStart w:id="8" w:name="at5cl1it2"/>
      <w:bookmarkEnd w:id="8"/>
      <w:bookmarkStart w:id="9" w:name="at5cl1it3"/>
      <w:bookmarkEnd w:id="9"/>
      <w:bookmarkStart w:id="10" w:name="at6"/>
      <w:bookmarkEnd w:id="10"/>
      <w:bookmarkStart w:id="11" w:name="at6cl1"/>
      <w:bookmarkEnd w:id="11"/>
      <w:bookmarkStart w:id="12" w:name="at7"/>
      <w:bookmarkEnd w:id="12"/>
      <w:bookmarkStart w:id="13" w:name="at7cl1"/>
      <w:bookmarkEnd w:id="13"/>
      <w:bookmarkStart w:id="14" w:name="at8"/>
      <w:bookmarkEnd w:id="14"/>
      <w:bookmarkStart w:id="15" w:name="s1"/>
      <w:bookmarkEnd w:id="15"/>
      <w:bookmarkStart w:id="16" w:name="s1cl1"/>
      <w:bookmarkEnd w:id="16"/>
      <w:bookmarkStart w:id="17" w:name="OLE_LINK1"/>
      <w:bookmarkStart w:id="18" w:name="OLE_LINK2"/>
      <w:bookmarkStart w:id="19" w:name="OLE_LINK3"/>
      <w:bookmarkStart w:id="20" w:name="OLE_LINK5"/>
      <w:bookmarkStart w:id="21" w:name="OLE_LINK8"/>
      <w:bookmarkStart w:id="22" w:name="OLE_LINK9"/>
      <w:bookmarkStart w:id="23" w:name="OLE_LINK6"/>
      <w:bookmarkStart w:id="24" w:name="OLE_LINK10"/>
      <w:bookmarkStart w:id="25" w:name="OLE_LINK11"/>
      <w:bookmarkStart w:id="26" w:name="OLE_LINK12"/>
      <w:bookmarkStart w:id="27" w:name="OLE_LINK13"/>
      <w:bookmarkStart w:id="28" w:name="OLE_LINK14"/>
      <w:bookmarkStart w:id="29" w:name="OLE_LINK15"/>
      <w:bookmarkStart w:id="30" w:name="OLE_LINK16"/>
      <w:bookmarkStart w:id="31" w:name="OLE_LINK17"/>
      <w:bookmarkStart w:id="32" w:name="OLE_LINK18"/>
      <w:r>
        <w:rPr>
          <w:rFonts w:hint="eastAsia"/>
          <w:color w:val="000000" w:themeColor="text1"/>
        </w:rPr>
        <w:t>様式第３号（第５条関係）</w:t>
      </w: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妊婦健康診査領収書</w:t>
      </w:r>
    </w:p>
    <w:p>
      <w:pPr>
        <w:pStyle w:val="0"/>
        <w:rPr>
          <w:rFonts w:hint="default"/>
          <w:color w:val="000000" w:themeColor="text1"/>
          <w:w w:val="200"/>
        </w:rPr>
      </w:pPr>
    </w:p>
    <w:tbl>
      <w:tblPr>
        <w:tblStyle w:val="11"/>
        <w:tblW w:w="0" w:type="auto"/>
        <w:tblInd w:w="1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48"/>
        <w:gridCol w:w="3465"/>
      </w:tblGrid>
      <w:tr>
        <w:trPr/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妊　婦　氏　名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w w:val="20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w w:val="200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w w:val="200"/>
        </w:rPr>
      </w:pPr>
    </w:p>
    <w:tbl>
      <w:tblPr>
        <w:tblStyle w:val="11"/>
        <w:tblW w:w="0" w:type="auto"/>
        <w:tblInd w:w="1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968"/>
        <w:gridCol w:w="2126"/>
      </w:tblGrid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06"/>
                <w:fitText w:val="1596" w:id="1"/>
              </w:rPr>
              <w:t>健診項</w:t>
            </w:r>
            <w:r>
              <w:rPr>
                <w:rFonts w:hint="eastAsia"/>
                <w:color w:val="000000" w:themeColor="text1"/>
                <w:fitText w:val="1596" w:id="1"/>
              </w:rPr>
              <w:t>目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点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数</w:t>
            </w: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</w:t>
            </w:r>
            <w:r>
              <w:rPr>
                <w:rFonts w:hint="eastAsia"/>
                <w:color w:val="000000" w:themeColor="text1"/>
              </w:rPr>
              <w:t>HIV</w:t>
            </w:r>
            <w:r>
              <w:rPr>
                <w:rFonts w:hint="eastAsia"/>
                <w:color w:val="000000" w:themeColor="text1"/>
              </w:rPr>
              <w:t>抗体検査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子宮頸がん検診（細胞診）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問診及び診察、体重測定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　血圧測定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　尿化学検査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　（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）蛋白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　（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）糖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　（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）ケトン体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　血液型検査（</w:t>
            </w:r>
            <w:r>
              <w:rPr>
                <w:rFonts w:hint="eastAsia"/>
                <w:color w:val="000000" w:themeColor="text1"/>
              </w:rPr>
              <w:t>ABO</w:t>
            </w:r>
            <w:r>
              <w:rPr>
                <w:rFonts w:hint="eastAsia"/>
                <w:color w:val="000000" w:themeColor="text1"/>
              </w:rPr>
              <w:t>血液型・</w:t>
            </w:r>
            <w:r>
              <w:rPr>
                <w:rFonts w:hint="eastAsia"/>
                <w:color w:val="000000" w:themeColor="text1"/>
              </w:rPr>
              <w:t>Rh</w:t>
            </w:r>
            <w:r>
              <w:rPr>
                <w:rFonts w:hint="eastAsia"/>
                <w:color w:val="000000" w:themeColor="text1"/>
              </w:rPr>
              <w:t>血液型）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　不規則抗体検査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　梅毒血清反応検査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９　血色素検査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　グルコース検査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</w:t>
            </w:r>
            <w:r>
              <w:rPr>
                <w:rFonts w:hint="eastAsia"/>
                <w:color w:val="000000" w:themeColor="text1"/>
              </w:rPr>
              <w:t>　風疹ウイルス抗体検査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eastAsia"/>
                <w:color w:val="000000" w:themeColor="text1"/>
              </w:rPr>
              <w:t>HBs</w:t>
            </w:r>
            <w:r>
              <w:rPr>
                <w:rFonts w:hint="eastAsia"/>
                <w:color w:val="000000" w:themeColor="text1"/>
              </w:rPr>
              <w:t>抗原検査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  HCV</w:t>
            </w:r>
            <w:r>
              <w:rPr>
                <w:rFonts w:hint="eastAsia"/>
                <w:color w:val="000000" w:themeColor="text1"/>
              </w:rPr>
              <w:t>抗体検査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14</w:t>
            </w:r>
            <w:r>
              <w:rPr>
                <w:rFonts w:hint="eastAsia"/>
                <w:color w:val="000000" w:themeColor="text1"/>
              </w:rPr>
              <w:t>　妊婦超音波検査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rFonts w:hint="eastAsia"/>
                <w:color w:val="000000" w:themeColor="text1"/>
              </w:rPr>
              <w:t>群溶血性レンサ球菌検査（</w:t>
            </w:r>
            <w:r>
              <w:rPr>
                <w:rFonts w:hint="eastAsia"/>
                <w:color w:val="000000" w:themeColor="text1"/>
              </w:rPr>
              <w:t>GBS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eastAsia"/>
                <w:color w:val="000000" w:themeColor="text1"/>
              </w:rPr>
              <w:t>HTLV-1</w:t>
            </w:r>
            <w:r>
              <w:rPr>
                <w:rFonts w:hint="eastAsia"/>
                <w:color w:val="000000" w:themeColor="text1"/>
              </w:rPr>
              <w:t>抗体検査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0" w:hRule="exact"/>
        </w:trPr>
        <w:tc>
          <w:tcPr>
            <w:tcW w:w="49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</w:t>
            </w:r>
            <w:r>
              <w:rPr>
                <w:rFonts w:hint="eastAsia"/>
                <w:color w:val="000000" w:themeColor="text1"/>
              </w:rPr>
              <w:t>　性器クラミジア検査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w w:val="200"/>
        </w:rPr>
      </w:pPr>
    </w:p>
    <w:tbl>
      <w:tblPr>
        <w:tblStyle w:val="11"/>
        <w:tblW w:w="0" w:type="auto"/>
        <w:tblInd w:w="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2415"/>
        <w:gridCol w:w="2310"/>
      </w:tblGrid>
      <w:tr>
        <w:trPr/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</w:t>
            </w:r>
            <w:r>
              <w:rPr>
                <w:rFonts w:hint="eastAsia"/>
                <w:color w:val="000000" w:themeColor="text1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医療保険等負担分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自己負担分</w:t>
            </w: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</w:t>
            </w:r>
            <w:r>
              <w:rPr>
                <w:rFonts w:hint="eastAsia"/>
                <w:color w:val="000000" w:themeColor="text1"/>
              </w:rPr>
              <w:t>点</w:t>
            </w:r>
          </w:p>
        </w:tc>
        <w:tc>
          <w:tcPr>
            <w:tcW w:w="241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</w:t>
            </w:r>
            <w:r>
              <w:rPr>
                <w:rFonts w:hint="eastAsia"/>
                <w:color w:val="000000" w:themeColor="text1"/>
              </w:rPr>
              <w:t>点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</w:t>
            </w:r>
            <w:r>
              <w:rPr>
                <w:rFonts w:hint="eastAsia"/>
                <w:color w:val="000000" w:themeColor="text1"/>
              </w:rPr>
              <w:t>円</w:t>
            </w:r>
          </w:p>
        </w:tc>
      </w:tr>
    </w:tbl>
    <w:p>
      <w:pPr>
        <w:pStyle w:val="0"/>
        <w:rPr>
          <w:rFonts w:hint="default"/>
          <w:color w:val="000000" w:themeColor="text1"/>
          <w:w w:val="200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上記のとおりです。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               </w:t>
      </w:r>
      <w:r>
        <w:rPr>
          <w:rFonts w:hint="eastAsia"/>
          <w:color w:val="000000" w:themeColor="text1"/>
        </w:rPr>
        <w:t>医療機関名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color w:val="000000" w:themeColor="text1"/>
        </w:rPr>
        <w:t xml:space="preserve">                   </w:t>
      </w:r>
      <w:r>
        <w:rPr>
          <w:rFonts w:hint="eastAsia"/>
          <w:color w:val="000000" w:themeColor="text1"/>
        </w:rPr>
        <w:t>医師名</w:t>
      </w:r>
      <w:r>
        <w:rPr>
          <w:rFonts w:hint="eastAsia"/>
          <w:color w:val="000000" w:themeColor="text1"/>
        </w:rPr>
        <w:t xml:space="preserve">                                </w:t>
      </w:r>
      <w:r>
        <w:rPr>
          <w:rFonts w:hint="eastAsia"/>
          <w:color w:val="000000" w:themeColor="text1"/>
        </w:rPr>
        <w:t>印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Start w:id="33" w:name="_GoBack"/>
      <w:bookmarkEnd w:id="33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541</TotalTime>
  <Pages>1</Pages>
  <Words>19</Words>
  <Characters>263</Characters>
  <Application>JUST Note</Application>
  <Lines>66</Lines>
  <Paragraphs>35</Paragraphs>
  <Company>寄居町役場</Company>
  <CharactersWithSpaces>434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阿部　大輔</dc:creator>
  <cp:lastModifiedBy>丸橋　諒大</cp:lastModifiedBy>
  <cp:lastPrinted>2019-03-20T00:19:00Z</cp:lastPrinted>
  <dcterms:created xsi:type="dcterms:W3CDTF">2015-06-04T07:42:00Z</dcterms:created>
  <dcterms:modified xsi:type="dcterms:W3CDTF">2021-03-26T03:31:06Z</dcterms:modified>
  <cp:revision>47</cp:revision>
</cp:coreProperties>
</file>