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w:t>
      </w: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36"/>
        </w:rPr>
      </w:pPr>
      <w:r>
        <w:rPr>
          <w:rFonts w:hint="eastAsia"/>
          <w:sz w:val="36"/>
        </w:rPr>
        <w:t>さくらねこ無料不妊手術チケット申請書</w:t>
      </w:r>
    </w:p>
    <w:p>
      <w:pPr>
        <w:pStyle w:val="0"/>
        <w:rPr>
          <w:rFonts w:hint="default"/>
          <w:sz w:val="24"/>
        </w:rPr>
      </w:pP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寄居町長　あて</w:t>
      </w:r>
    </w:p>
    <w:p>
      <w:pPr>
        <w:pStyle w:val="0"/>
        <w:rPr>
          <w:rFonts w:hint="default"/>
          <w:sz w:val="24"/>
        </w:rPr>
      </w:pPr>
    </w:p>
    <w:tbl>
      <w:tblPr>
        <w:tblStyle w:val="22"/>
        <w:tblW w:w="4819" w:type="dxa"/>
        <w:tblInd w:w="43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819"/>
      </w:tblGrid>
      <w:tr>
        <w:trPr>
          <w:trHeight w:val="454" w:hRule="atLeast"/>
        </w:trPr>
        <w:tc>
          <w:tcPr>
            <w:tcW w:w="4819"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住　　所</w:t>
            </w:r>
          </w:p>
        </w:tc>
      </w:tr>
      <w:tr>
        <w:trPr>
          <w:trHeight w:val="454" w:hRule="atLeast"/>
        </w:trPr>
        <w:tc>
          <w:tcPr>
            <w:tcW w:w="48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textAlignment w:val="center"/>
              <w:rPr>
                <w:rFonts w:hint="default"/>
                <w:sz w:val="24"/>
              </w:rPr>
            </w:pPr>
          </w:p>
          <w:p>
            <w:pPr>
              <w:pStyle w:val="0"/>
              <w:textAlignment w:val="center"/>
              <w:rPr>
                <w:rFonts w:hint="default"/>
                <w:sz w:val="24"/>
              </w:rPr>
            </w:pPr>
            <w:r>
              <w:rPr>
                <w:rFonts w:hint="eastAsia"/>
                <w:sz w:val="24"/>
              </w:rPr>
              <w:t>氏　　名　　　　　　　　　　　　　　</w:t>
            </w:r>
            <w:r>
              <w:rPr>
                <w:rFonts w:hint="eastAsia"/>
                <w:sz w:val="24"/>
              </w:rPr>
              <w:t xml:space="preserve"> </w:t>
            </w:r>
            <w:r>
              <w:rPr>
                <w:rFonts w:hint="eastAsia"/>
                <w:sz w:val="16"/>
              </w:rPr>
              <w:t>㊞</w:t>
            </w:r>
          </w:p>
        </w:tc>
      </w:tr>
      <w:tr>
        <w:trPr>
          <w:trHeight w:val="454" w:hRule="atLeast"/>
        </w:trPr>
        <w:tc>
          <w:tcPr>
            <w:tcW w:w="4819"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電話番号</w:t>
            </w:r>
          </w:p>
        </w:tc>
      </w:tr>
    </w:tbl>
    <w:p>
      <w:pPr>
        <w:pStyle w:val="0"/>
        <w:rPr>
          <w:rFonts w:hint="default"/>
          <w:sz w:val="24"/>
        </w:rPr>
      </w:pPr>
    </w:p>
    <w:p>
      <w:pPr>
        <w:pStyle w:val="0"/>
        <w:rPr>
          <w:rFonts w:hint="default"/>
          <w:sz w:val="24"/>
        </w:rPr>
      </w:pPr>
    </w:p>
    <w:p>
      <w:pPr>
        <w:pStyle w:val="0"/>
        <w:rPr>
          <w:rFonts w:hint="default"/>
          <w:sz w:val="24"/>
        </w:rPr>
      </w:pPr>
      <w:r>
        <w:rPr>
          <w:rFonts w:hint="eastAsia"/>
          <w:sz w:val="24"/>
        </w:rPr>
        <w:t>　下記のとおり寄居町「さくらねこ無料不妊手術事業（行政枠）」利用取扱要領に基づき「さくらねこ無料不妊手術チケット」の交付を受けたいので、チケット利用条件に同意の上申請します。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１．捕獲場所</w:t>
      </w:r>
    </w:p>
    <w:p>
      <w:pPr>
        <w:pStyle w:val="0"/>
        <w:rPr>
          <w:rFonts w:hint="default"/>
          <w:sz w:val="24"/>
        </w:rPr>
      </w:pPr>
    </w:p>
    <w:p>
      <w:pPr>
        <w:pStyle w:val="0"/>
        <w:rPr>
          <w:rFonts w:hint="default"/>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２．申請枚数</w:t>
      </w:r>
    </w:p>
    <w:p>
      <w:pPr>
        <w:pStyle w:val="0"/>
        <w:rPr>
          <w:rFonts w:hint="default"/>
          <w:sz w:val="24"/>
          <w:u w:val="single" w:color="auto"/>
        </w:rPr>
      </w:pPr>
      <w:r>
        <w:rPr>
          <w:rFonts w:hint="eastAsia"/>
          <w:sz w:val="24"/>
        </w:rPr>
        <w:t>　　</w:t>
      </w:r>
      <w:r>
        <w:rPr>
          <w:rFonts w:hint="eastAsia"/>
          <w:sz w:val="24"/>
          <w:u w:val="single" w:color="auto"/>
        </w:rPr>
        <w:t>　　　　　　　　枚</w:t>
      </w:r>
    </w:p>
    <w:p>
      <w:pPr>
        <w:pStyle w:val="0"/>
        <w:rPr>
          <w:rFonts w:hint="default"/>
          <w:sz w:val="24"/>
          <w:u w:val="single" w:color="auto"/>
        </w:rPr>
      </w:pPr>
      <w:r>
        <w:rPr>
          <w:rFonts w:hint="eastAsia"/>
          <w:sz w:val="24"/>
        </w:rPr>
        <w:t>　　内訳　</w:t>
      </w:r>
      <w:r>
        <w:rPr>
          <w:rFonts w:hint="eastAsia"/>
          <w:sz w:val="24"/>
          <w:u w:val="single" w:color="auto"/>
        </w:rPr>
        <w:t>オス　　　頭</w:t>
      </w:r>
      <w:r>
        <w:rPr>
          <w:rFonts w:hint="eastAsia"/>
          <w:sz w:val="24"/>
        </w:rPr>
        <w:t>　　　　　</w:t>
      </w:r>
      <w:r>
        <w:rPr>
          <w:rFonts w:hint="eastAsia"/>
          <w:sz w:val="24"/>
          <w:u w:val="single" w:color="auto"/>
        </w:rPr>
        <w:t>メス　　　頭</w:t>
      </w:r>
    </w:p>
    <w:p>
      <w:pPr>
        <w:pStyle w:val="0"/>
        <w:rPr>
          <w:rFonts w:hint="default"/>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３．チケット利用条件</w:t>
      </w:r>
    </w:p>
    <w:p>
      <w:pPr>
        <w:pStyle w:val="0"/>
        <w:rPr>
          <w:rFonts w:hint="default"/>
          <w:sz w:val="24"/>
        </w:rPr>
      </w:pPr>
      <w:r>
        <w:rPr>
          <w:rFonts w:hint="eastAsia"/>
          <w:sz w:val="24"/>
        </w:rPr>
        <w:t>　私は、チケットにより飼い主のいない猫への不妊手術を行うにあたり、また今後も給餌を続けるにあたり、近隣住民に迷惑をかけたり、周辺の良好な生活環境を損なったりしないよう、以下のことを実践します。</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□チケットの利用にあたり問題が生じた場合は、責任をもって対応します。</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□エサの与え方</w:t>
      </w:r>
    </w:p>
    <w:p>
      <w:pPr>
        <w:pStyle w:val="0"/>
        <w:ind w:left="450" w:leftChars="100" w:hanging="240" w:hangingChars="100"/>
        <w:rPr>
          <w:rFonts w:hint="default"/>
          <w:sz w:val="24"/>
        </w:rPr>
      </w:pPr>
      <w:r>
        <w:rPr>
          <w:rFonts w:hint="eastAsia"/>
          <w:sz w:val="24"/>
        </w:rPr>
        <w:t>・エサは時間と場所と対象の猫を決めて、必要な量だけを与えます。</w:t>
      </w:r>
    </w:p>
    <w:p>
      <w:pPr>
        <w:pStyle w:val="0"/>
        <w:ind w:left="450" w:leftChars="100" w:right="-567" w:rightChars="-270" w:hanging="240" w:hangingChars="100"/>
        <w:rPr>
          <w:rFonts w:hint="default"/>
          <w:sz w:val="24"/>
        </w:rPr>
      </w:pPr>
      <w:r>
        <w:rPr>
          <w:rFonts w:hint="eastAsia"/>
          <w:sz w:val="24"/>
        </w:rPr>
        <w:t>・置きエサ（エサの放置）はせず、給餌中は見守り、食べ終えたらすぐに片付けます。</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□トイレの設置・ふんの清掃</w:t>
      </w:r>
    </w:p>
    <w:p>
      <w:pPr>
        <w:pStyle w:val="0"/>
        <w:ind w:left="450" w:leftChars="100" w:hanging="240" w:hangingChars="100"/>
        <w:rPr>
          <w:rFonts w:hint="default"/>
          <w:sz w:val="24"/>
        </w:rPr>
      </w:pPr>
      <w:r>
        <w:rPr>
          <w:rFonts w:hint="eastAsia"/>
          <w:sz w:val="24"/>
        </w:rPr>
        <w:t>・猫のトイレを設置し、ふんの回収・清掃を行います。</w:t>
      </w:r>
    </w:p>
    <w:p>
      <w:pPr>
        <w:pStyle w:val="0"/>
        <w:ind w:left="450" w:leftChars="100" w:hanging="240" w:hangingChars="100"/>
        <w:rPr>
          <w:rFonts w:hint="default"/>
          <w:sz w:val="24"/>
        </w:rPr>
      </w:pPr>
      <w:r>
        <w:rPr>
          <w:rFonts w:hint="eastAsia"/>
          <w:sz w:val="24"/>
        </w:rPr>
        <w:t>・トイレ以外にふんをした場合は、回収・清掃を行い周辺の清潔を維持します。</w:t>
      </w:r>
    </w:p>
    <w:p>
      <w:pPr>
        <w:pStyle w:val="0"/>
        <w:ind w:left="450" w:leftChars="10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□さくらねこの理解普及</w:t>
      </w:r>
    </w:p>
    <w:p>
      <w:pPr>
        <w:pStyle w:val="0"/>
        <w:ind w:left="450" w:leftChars="100" w:hanging="240" w:hangingChars="100"/>
        <w:rPr>
          <w:rFonts w:hint="default"/>
          <w:sz w:val="24"/>
        </w:rPr>
      </w:pPr>
      <w:r>
        <w:rPr>
          <w:rFonts w:hint="eastAsia"/>
          <w:sz w:val="24"/>
        </w:rPr>
        <w:t>・不妊手術の際には猫の耳先をＶ字カットすることに同意します。</w:t>
      </w:r>
    </w:p>
    <w:p>
      <w:pPr>
        <w:pStyle w:val="0"/>
        <w:ind w:left="450" w:leftChars="100" w:hanging="240" w:hangingChars="100"/>
        <w:rPr>
          <w:rFonts w:hint="default"/>
          <w:sz w:val="24"/>
        </w:rPr>
      </w:pPr>
      <w:r>
        <w:rPr>
          <w:rFonts w:hint="eastAsia"/>
          <w:sz w:val="24"/>
        </w:rPr>
        <w:t>・耳先にＶ字カットが入った猫は不妊手術済であることを必要に応じて近隣に説明し、その猫が、この場所で一生を全うするまで見届けてもらえるよう理解普及に努めます。</w:t>
      </w:r>
    </w:p>
    <w:p>
      <w:pPr>
        <w:pStyle w:val="0"/>
        <w:widowControl w:val="1"/>
        <w:jc w:val="left"/>
        <w:rPr>
          <w:rFonts w:hint="eastAsia"/>
          <w:sz w:val="24"/>
        </w:rPr>
      </w:pPr>
      <w:bookmarkStart w:id="0" w:name="_GoBack"/>
      <w:bookmarkEnd w:id="0"/>
    </w:p>
    <w:sectPr>
      <w:pgSz w:w="11906" w:h="16838"/>
      <w:pgMar w:top="851" w:right="1418" w:bottom="284" w:left="1418"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pitch w:val="fixed"/>
    <w:sig w:usb0="00000000" w:usb1="00000000" w:usb2="00000000" w:usb3="00000000" w:csb0="0002009F"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560</Characters>
  <Application>JUST Note</Application>
  <Lines>44</Lines>
  <Paragraphs>25</Paragraphs>
  <Company>熊谷市</Company>
  <CharactersWithSpaces>613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落合　秀幸</dc:creator>
  <cp:lastModifiedBy>新井　公敬</cp:lastModifiedBy>
  <cp:lastPrinted>2019-11-28T00:52:00Z</cp:lastPrinted>
  <dcterms:created xsi:type="dcterms:W3CDTF">2021-09-30T02:16:00Z</dcterms:created>
  <dcterms:modified xsi:type="dcterms:W3CDTF">2025-03-18T01:13:58Z</dcterms:modified>
  <cp:revision>3</cp:revision>
</cp:coreProperties>
</file>