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F5" w:rsidRDefault="00F362F5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</w:t>
      </w:r>
      <w:r>
        <w:rPr>
          <w:rFonts w:hint="eastAsia"/>
          <w:sz w:val="18"/>
        </w:rPr>
        <w:t>条、第</w:t>
      </w:r>
      <w:r>
        <w:rPr>
          <w:sz w:val="18"/>
        </w:rPr>
        <w:t>8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7"/>
        <w:gridCol w:w="1260"/>
        <w:gridCol w:w="1837"/>
        <w:gridCol w:w="1259"/>
        <w:gridCol w:w="1839"/>
      </w:tblGrid>
      <w:tr w:rsidR="00F362F5">
        <w:trPr>
          <w:trHeight w:val="7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排水設備等計画確認申請</w:t>
            </w:r>
            <w:r>
              <w:rPr>
                <w:rFonts w:hint="eastAsia"/>
                <w:sz w:val="18"/>
              </w:rPr>
              <w:t>書</w:t>
            </w:r>
          </w:p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在来排水施設認定申請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1260" w:type="dxa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837" w:type="dxa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号</w:t>
            </w:r>
          </w:p>
        </w:tc>
        <w:tc>
          <w:tcPr>
            <w:tcW w:w="1259" w:type="dxa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確認番号</w:t>
            </w:r>
          </w:p>
        </w:tc>
        <w:tc>
          <w:tcPr>
            <w:tcW w:w="1839" w:type="dxa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号</w:t>
            </w:r>
          </w:p>
        </w:tc>
      </w:tr>
    </w:tbl>
    <w:p w:rsidR="00F362F5" w:rsidRDefault="00F362F5">
      <w:pPr>
        <w:rPr>
          <w:sz w:val="1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945"/>
        <w:gridCol w:w="210"/>
        <w:gridCol w:w="62"/>
        <w:gridCol w:w="219"/>
        <w:gridCol w:w="154"/>
        <w:gridCol w:w="300"/>
        <w:gridCol w:w="649"/>
        <w:gridCol w:w="218"/>
        <w:gridCol w:w="5644"/>
        <w:gridCol w:w="420"/>
        <w:gridCol w:w="315"/>
        <w:gridCol w:w="1530"/>
        <w:gridCol w:w="360"/>
        <w:gridCol w:w="879"/>
        <w:gridCol w:w="381"/>
        <w:gridCol w:w="498"/>
        <w:gridCol w:w="312"/>
        <w:gridCol w:w="240"/>
        <w:gridCol w:w="327"/>
        <w:gridCol w:w="408"/>
        <w:gridCol w:w="471"/>
        <w:gridCol w:w="9"/>
        <w:gridCol w:w="870"/>
        <w:gridCol w:w="1104"/>
      </w:tblGrid>
      <w:tr w:rsidR="00F362F5">
        <w:trPr>
          <w:cantSplit/>
          <w:trHeight w:hRule="exact" w:val="480"/>
        </w:trPr>
        <w:tc>
          <w:tcPr>
            <w:tcW w:w="9132" w:type="dxa"/>
            <w:gridSpan w:val="10"/>
            <w:vMerge w:val="restart"/>
          </w:tcPr>
          <w:p w:rsidR="00F362F5" w:rsidRDefault="00F362F5">
            <w:pPr>
              <w:rPr>
                <w:sz w:val="18"/>
              </w:rPr>
            </w:pPr>
          </w:p>
          <w:p w:rsidR="00F362F5" w:rsidRDefault="00000A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令和　</w:t>
            </w:r>
            <w:r w:rsidR="00C51F65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F362F5">
              <w:rPr>
                <w:rFonts w:hint="eastAsia"/>
                <w:sz w:val="18"/>
              </w:rPr>
              <w:t xml:space="preserve">年　</w:t>
            </w:r>
            <w:r w:rsidR="00C51F65">
              <w:rPr>
                <w:sz w:val="18"/>
              </w:rPr>
              <w:t xml:space="preserve"> </w:t>
            </w:r>
            <w:r w:rsidR="00F362F5">
              <w:rPr>
                <w:rFonts w:hint="eastAsia"/>
                <w:sz w:val="18"/>
              </w:rPr>
              <w:t xml:space="preserve">　月　</w:t>
            </w:r>
            <w:r w:rsidR="00C51F65">
              <w:rPr>
                <w:sz w:val="18"/>
              </w:rPr>
              <w:t xml:space="preserve"> </w:t>
            </w:r>
            <w:r w:rsidR="00F362F5">
              <w:rPr>
                <w:rFonts w:hint="eastAsia"/>
                <w:sz w:val="18"/>
              </w:rPr>
              <w:t xml:space="preserve">　日　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45"/>
                <w:sz w:val="18"/>
              </w:rPr>
              <w:t>寄居町</w:t>
            </w:r>
            <w:r>
              <w:rPr>
                <w:rFonts w:hint="eastAsia"/>
                <w:sz w:val="18"/>
              </w:rPr>
              <w:t>長　あて</w:t>
            </w:r>
          </w:p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〒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</w:rPr>
              <w:t>申請</w:t>
            </w:r>
            <w:r>
              <w:rPr>
                <w:rFonts w:hint="eastAsia"/>
                <w:sz w:val="18"/>
              </w:rPr>
              <w:t xml:space="preserve">者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電</w:t>
            </w:r>
            <w:r>
              <w:rPr>
                <w:rFonts w:hint="eastAsia"/>
                <w:sz w:val="18"/>
              </w:rPr>
              <w:t xml:space="preserve">話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12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15" w:type="dxa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935" w:type="dxa"/>
            <w:gridSpan w:val="9"/>
            <w:vAlign w:val="center"/>
          </w:tcPr>
          <w:p w:rsidR="00F362F5" w:rsidRDefault="00F362F5" w:rsidP="00CE1518">
            <w:pPr>
              <w:ind w:firstLineChars="500" w:firstLine="900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　　　　　　　　　　　　　　　番地</w:t>
            </w: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供用開始年月日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16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935" w:type="dxa"/>
            <w:gridSpan w:val="9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32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</w:p>
        </w:tc>
        <w:tc>
          <w:tcPr>
            <w:tcW w:w="4935" w:type="dxa"/>
            <w:gridSpan w:val="9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32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土地所有者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935" w:type="dxa"/>
            <w:gridSpan w:val="9"/>
            <w:vMerge w:val="restart"/>
            <w:vAlign w:val="center"/>
          </w:tcPr>
          <w:p w:rsidR="00F362F5" w:rsidRDefault="00F362F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番地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16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</w:p>
        </w:tc>
        <w:tc>
          <w:tcPr>
            <w:tcW w:w="4935" w:type="dxa"/>
            <w:gridSpan w:val="9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確認年月日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48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935" w:type="dxa"/>
            <w:gridSpan w:val="9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48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水洗便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15" w:type="dxa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4935" w:type="dxa"/>
            <w:gridSpan w:val="9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□くみとり式　□し尿浄化槽</w:t>
            </w: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着工予定年月日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160"/>
        </w:trPr>
        <w:tc>
          <w:tcPr>
            <w:tcW w:w="9132" w:type="dxa"/>
            <w:gridSpan w:val="10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362F5" w:rsidRDefault="00F362F5" w:rsidP="009D23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助成区分</w:t>
            </w:r>
          </w:p>
        </w:tc>
        <w:tc>
          <w:tcPr>
            <w:tcW w:w="4935" w:type="dxa"/>
            <w:gridSpan w:val="9"/>
            <w:vMerge w:val="restart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□融資あっ旋有　□補助　□無</w:t>
            </w: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60"/>
        </w:trPr>
        <w:tc>
          <w:tcPr>
            <w:tcW w:w="9132" w:type="dxa"/>
            <w:gridSpan w:val="10"/>
            <w:vMerge/>
            <w:tcBorders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</w:tcPr>
          <w:p w:rsidR="00F362F5" w:rsidRDefault="00F362F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4935" w:type="dxa"/>
            <w:gridSpan w:val="9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着工年月日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585"/>
        </w:trPr>
        <w:tc>
          <w:tcPr>
            <w:tcW w:w="1949" w:type="dxa"/>
            <w:gridSpan w:val="4"/>
            <w:tcBorders>
              <w:top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法人は名称及び代表者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</w:tcBorders>
            <w:vAlign w:val="bottom"/>
          </w:tcPr>
          <w:p w:rsidR="00F362F5" w:rsidRDefault="00F362F5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印　</w:t>
            </w:r>
          </w:p>
        </w:tc>
        <w:tc>
          <w:tcPr>
            <w:tcW w:w="420" w:type="dxa"/>
            <w:vMerge/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</w:tcPr>
          <w:p w:rsidR="00F362F5" w:rsidRDefault="00F362F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4935" w:type="dxa"/>
            <w:gridSpan w:val="9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spacing w:before="60"/>
              <w:rPr>
                <w:sz w:val="18"/>
              </w:rPr>
            </w:pPr>
          </w:p>
        </w:tc>
      </w:tr>
      <w:tr w:rsidR="00F362F5">
        <w:trPr>
          <w:cantSplit/>
          <w:trHeight w:hRule="exact" w:val="640"/>
        </w:trPr>
        <w:tc>
          <w:tcPr>
            <w:tcW w:w="9132" w:type="dxa"/>
            <w:gridSpan w:val="10"/>
            <w:vMerge w:val="restart"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</w:rPr>
              <w:t>施工</w:t>
            </w:r>
            <w:r>
              <w:rPr>
                <w:rFonts w:hint="eastAsia"/>
                <w:sz w:val="18"/>
              </w:rPr>
              <w:t xml:space="preserve">者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45"/>
                <w:sz w:val="18"/>
                <w:u w:val="single"/>
              </w:rPr>
              <w:t>番</w:t>
            </w:r>
            <w:r>
              <w:rPr>
                <w:rFonts w:hint="eastAsia"/>
                <w:sz w:val="18"/>
                <w:u w:val="single"/>
              </w:rPr>
              <w:t xml:space="preserve">地　　</w:t>
            </w:r>
            <w:r>
              <w:rPr>
                <w:sz w:val="18"/>
                <w:u w:val="single"/>
              </w:rPr>
              <w:t xml:space="preserve"> 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電</w:t>
            </w:r>
            <w:r>
              <w:rPr>
                <w:rFonts w:hint="eastAsia"/>
                <w:sz w:val="18"/>
              </w:rPr>
              <w:t xml:space="preserve">話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54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0" w:type="dxa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取付管</w:t>
            </w:r>
          </w:p>
        </w:tc>
        <w:tc>
          <w:tcPr>
            <w:tcW w:w="5250" w:type="dxa"/>
            <w:gridSpan w:val="10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45"/>
                <w:sz w:val="18"/>
              </w:rPr>
              <w:t>設置</w:t>
            </w:r>
            <w:r>
              <w:rPr>
                <w:rFonts w:hint="eastAsia"/>
                <w:sz w:val="18"/>
              </w:rPr>
              <w:t>済　□</w:t>
            </w:r>
            <w:r>
              <w:rPr>
                <w:rFonts w:hint="eastAsia"/>
                <w:spacing w:val="45"/>
                <w:sz w:val="18"/>
              </w:rPr>
              <w:t>未設</w:t>
            </w:r>
            <w:r>
              <w:rPr>
                <w:rFonts w:hint="eastAsia"/>
                <w:sz w:val="18"/>
              </w:rPr>
              <w:t>置</w:t>
            </w:r>
          </w:p>
        </w:tc>
        <w:tc>
          <w:tcPr>
            <w:tcW w:w="2454" w:type="dxa"/>
            <w:gridSpan w:val="4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完了予定年月日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390"/>
        </w:trPr>
        <w:tc>
          <w:tcPr>
            <w:tcW w:w="9132" w:type="dxa"/>
            <w:gridSpan w:val="10"/>
            <w:vMerge/>
            <w:tcBorders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案内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4275" w:type="dxa"/>
            <w:gridSpan w:val="7"/>
            <w:vMerge w:val="restart"/>
            <w:tcBorders>
              <w:bottom w:val="nil"/>
            </w:tcBorders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5" w:type="dxa"/>
            <w:gridSpan w:val="3"/>
            <w:vMerge w:val="restart"/>
          </w:tcPr>
          <w:p w:rsidR="00F362F5" w:rsidRDefault="00F362F5">
            <w:pPr>
              <w:spacing w:before="6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方</w:t>
            </w: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完了年月日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250"/>
        </w:trPr>
        <w:tc>
          <w:tcPr>
            <w:tcW w:w="9132" w:type="dxa"/>
            <w:gridSpan w:val="10"/>
            <w:vMerge/>
            <w:tcBorders>
              <w:top w:val="nil"/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</w:p>
        </w:tc>
        <w:tc>
          <w:tcPr>
            <w:tcW w:w="4275" w:type="dxa"/>
            <w:gridSpan w:val="7"/>
            <w:vMerge/>
            <w:tcBorders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975" w:type="dxa"/>
            <w:gridSpan w:val="3"/>
            <w:vMerge/>
          </w:tcPr>
          <w:p w:rsidR="00F362F5" w:rsidRDefault="00F362F5">
            <w:pPr>
              <w:spacing w:before="60"/>
              <w:jc w:val="center"/>
              <w:rPr>
                <w:spacing w:val="90"/>
                <w:sz w:val="18"/>
              </w:rPr>
            </w:pP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spacing w:before="60"/>
              <w:rPr>
                <w:sz w:val="18"/>
              </w:rPr>
            </w:pPr>
          </w:p>
        </w:tc>
      </w:tr>
      <w:tr w:rsidR="00F362F5">
        <w:trPr>
          <w:cantSplit/>
          <w:trHeight w:hRule="exact" w:val="160"/>
        </w:trPr>
        <w:tc>
          <w:tcPr>
            <w:tcW w:w="194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法人は名称及び代表者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564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F362F5" w:rsidRDefault="00F362F5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印　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75" w:type="dxa"/>
            <w:gridSpan w:val="7"/>
            <w:vMerge/>
            <w:tcBorders>
              <w:top w:val="nil"/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nil"/>
            </w:tcBorders>
          </w:tcPr>
          <w:p w:rsidR="00F362F5" w:rsidRDefault="00F362F5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検査年月日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480"/>
        </w:trPr>
        <w:tc>
          <w:tcPr>
            <w:tcW w:w="194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644" w:type="dxa"/>
            <w:vMerge/>
            <w:tcBorders>
              <w:top w:val="nil"/>
              <w:left w:val="nil"/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 w:val="restart"/>
            <w:tcBorders>
              <w:top w:val="nil"/>
              <w:bottom w:val="nil"/>
            </w:tcBorders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spacing w:before="60"/>
              <w:rPr>
                <w:sz w:val="18"/>
              </w:rPr>
            </w:pPr>
          </w:p>
        </w:tc>
      </w:tr>
      <w:tr w:rsidR="00F362F5">
        <w:trPr>
          <w:cantSplit/>
          <w:trHeight w:hRule="exact" w:val="250"/>
        </w:trPr>
        <w:tc>
          <w:tcPr>
            <w:tcW w:w="9132" w:type="dxa"/>
            <w:gridSpan w:val="10"/>
            <w:tcBorders>
              <w:top w:val="nil"/>
              <w:bottom w:val="nil"/>
            </w:tcBorders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再検査年月日</w:t>
            </w:r>
          </w:p>
          <w:p w:rsidR="00F362F5" w:rsidRDefault="00F362F5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・　　</w:t>
            </w:r>
          </w:p>
        </w:tc>
      </w:tr>
      <w:tr w:rsidR="00F362F5">
        <w:trPr>
          <w:cantSplit/>
          <w:trHeight w:hRule="exact" w:val="390"/>
        </w:trPr>
        <w:tc>
          <w:tcPr>
            <w:tcW w:w="732" w:type="dxa"/>
            <w:vMerge w:val="restart"/>
            <w:tcBorders>
              <w:top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排水設</w:t>
            </w: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主任技術者</w:t>
            </w:r>
          </w:p>
        </w:tc>
        <w:tc>
          <w:tcPr>
            <w:tcW w:w="7245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vMerge/>
          </w:tcPr>
          <w:p w:rsidR="00F362F5" w:rsidRDefault="00F362F5">
            <w:pPr>
              <w:spacing w:before="60"/>
              <w:rPr>
                <w:sz w:val="18"/>
              </w:rPr>
            </w:pPr>
          </w:p>
        </w:tc>
      </w:tr>
      <w:tr w:rsidR="00F362F5">
        <w:trPr>
          <w:cantSplit/>
          <w:trHeight w:hRule="exact" w:val="165"/>
        </w:trPr>
        <w:tc>
          <w:tcPr>
            <w:tcW w:w="732" w:type="dxa"/>
            <w:vMerge/>
            <w:tcBorders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7245" w:type="dxa"/>
            <w:gridSpan w:val="7"/>
            <w:vMerge/>
            <w:tcBorders>
              <w:left w:val="nil"/>
              <w:bottom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水道関</w:t>
            </w: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1974" w:type="dxa"/>
            <w:gridSpan w:val="2"/>
            <w:vMerge w:val="restart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</w:tr>
      <w:tr w:rsidR="00F362F5">
        <w:trPr>
          <w:cantSplit/>
          <w:trHeight w:hRule="exact" w:val="480"/>
        </w:trPr>
        <w:tc>
          <w:tcPr>
            <w:tcW w:w="9132" w:type="dxa"/>
            <w:gridSpan w:val="10"/>
            <w:vMerge w:val="restart"/>
            <w:tcBorders>
              <w:top w:val="nil"/>
              <w:bottom w:val="nil"/>
            </w:tcBorders>
          </w:tcPr>
          <w:p w:rsidR="00F362F5" w:rsidRDefault="00F362F5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印　</w:t>
            </w:r>
          </w:p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□下水道条例第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条の規定により、排水設備等の設置について確認を受けたいので、申請します。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□下水道条例第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条の規定により、在来排水施設等の認定を受けたいので、申請します。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/>
            <w:textDirection w:val="tbRlV"/>
          </w:tcPr>
          <w:p w:rsidR="00F362F5" w:rsidRDefault="00F362F5">
            <w:pPr>
              <w:jc w:val="center"/>
              <w:rPr>
                <w:spacing w:val="90"/>
                <w:sz w:val="18"/>
              </w:rPr>
            </w:pPr>
          </w:p>
        </w:tc>
        <w:tc>
          <w:tcPr>
            <w:tcW w:w="1974" w:type="dxa"/>
            <w:gridSpan w:val="2"/>
            <w:vMerge/>
          </w:tcPr>
          <w:p w:rsidR="00F362F5" w:rsidRDefault="00F362F5">
            <w:pPr>
              <w:spacing w:before="60"/>
              <w:rPr>
                <w:sz w:val="18"/>
              </w:rPr>
            </w:pPr>
          </w:p>
        </w:tc>
      </w:tr>
      <w:tr w:rsidR="00F362F5">
        <w:trPr>
          <w:cantSplit/>
          <w:trHeight w:hRule="exact" w:val="640"/>
        </w:trPr>
        <w:tc>
          <w:tcPr>
            <w:tcW w:w="9132" w:type="dxa"/>
            <w:gridSpan w:val="10"/>
            <w:vMerge/>
            <w:tcBorders>
              <w:top w:val="nil"/>
            </w:tcBorders>
            <w:vAlign w:val="center"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974" w:type="dxa"/>
            <w:gridSpan w:val="2"/>
          </w:tcPr>
          <w:p w:rsidR="00F362F5" w:rsidRDefault="00F362F5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水栓番号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 w:val="restart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工事種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945" w:type="dxa"/>
            <w:gridSpan w:val="5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排水設備</w:t>
            </w:r>
          </w:p>
        </w:tc>
        <w:tc>
          <w:tcPr>
            <w:tcW w:w="6510" w:type="dxa"/>
            <w:gridSpan w:val="3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35"/>
                <w:sz w:val="18"/>
              </w:rPr>
              <w:t>新</w:t>
            </w:r>
            <w:r>
              <w:rPr>
                <w:rFonts w:hint="eastAsia"/>
                <w:sz w:val="18"/>
              </w:rPr>
              <w:t>設　　　　　　　□</w:t>
            </w:r>
            <w:r>
              <w:rPr>
                <w:rFonts w:hint="eastAsia"/>
                <w:spacing w:val="45"/>
                <w:sz w:val="18"/>
              </w:rPr>
              <w:t>増</w:t>
            </w:r>
            <w:r>
              <w:rPr>
                <w:rFonts w:hint="eastAsia"/>
                <w:sz w:val="18"/>
              </w:rPr>
              <w:t>設　　　　　　□</w:t>
            </w:r>
            <w:r>
              <w:rPr>
                <w:rFonts w:hint="eastAsia"/>
                <w:spacing w:val="45"/>
                <w:sz w:val="18"/>
              </w:rPr>
              <w:t>改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974" w:type="dxa"/>
            <w:gridSpan w:val="2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水洗便所</w:t>
            </w:r>
          </w:p>
        </w:tc>
        <w:tc>
          <w:tcPr>
            <w:tcW w:w="6510" w:type="dxa"/>
            <w:gridSpan w:val="3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45"/>
                <w:sz w:val="18"/>
              </w:rPr>
              <w:t>新</w:t>
            </w:r>
            <w:r>
              <w:rPr>
                <w:rFonts w:hint="eastAsia"/>
                <w:sz w:val="18"/>
              </w:rPr>
              <w:t>設　　　□</w:t>
            </w:r>
            <w:r>
              <w:rPr>
                <w:rFonts w:hint="eastAsia"/>
                <w:spacing w:val="45"/>
                <w:sz w:val="18"/>
              </w:rPr>
              <w:t>増</w:t>
            </w:r>
            <w:r>
              <w:rPr>
                <w:rFonts w:hint="eastAsia"/>
                <w:sz w:val="18"/>
              </w:rPr>
              <w:t>設　　　□</w:t>
            </w:r>
            <w:r>
              <w:rPr>
                <w:rFonts w:hint="eastAsia"/>
                <w:spacing w:val="45"/>
                <w:sz w:val="18"/>
              </w:rPr>
              <w:t>改</w:t>
            </w:r>
            <w:r>
              <w:rPr>
                <w:rFonts w:hint="eastAsia"/>
                <w:sz w:val="18"/>
              </w:rPr>
              <w:t>造　　　□</w:t>
            </w:r>
            <w:r>
              <w:rPr>
                <w:rFonts w:hint="eastAsia"/>
                <w:spacing w:val="45"/>
                <w:sz w:val="18"/>
              </w:rPr>
              <w:t>浄化槽切</w:t>
            </w:r>
            <w:r>
              <w:rPr>
                <w:rFonts w:hint="eastAsia"/>
                <w:sz w:val="18"/>
              </w:rPr>
              <w:t>換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974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val="640"/>
        </w:trPr>
        <w:tc>
          <w:tcPr>
            <w:tcW w:w="1677" w:type="dxa"/>
            <w:gridSpan w:val="2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施工場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455" w:type="dxa"/>
            <w:gridSpan w:val="8"/>
            <w:vAlign w:val="center"/>
          </w:tcPr>
          <w:p w:rsidR="00F362F5" w:rsidRDefault="00CE1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寄居町大字　　　　　　　</w:t>
            </w:r>
            <w:r w:rsidR="00F362F5">
              <w:rPr>
                <w:rFonts w:hint="eastAsia"/>
                <w:sz w:val="18"/>
              </w:rPr>
              <w:t xml:space="preserve">　　　　　　　　　　　　　　　　　　番地</w:t>
            </w:r>
          </w:p>
        </w:tc>
        <w:tc>
          <w:tcPr>
            <w:tcW w:w="42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5250" w:type="dxa"/>
            <w:gridSpan w:val="10"/>
            <w:vMerge/>
            <w:tcBorders>
              <w:top w:val="nil"/>
            </w:tcBorders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80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974" w:type="dxa"/>
            <w:gridSpan w:val="2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 w:val="restart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945" w:type="dxa"/>
            <w:gridSpan w:val="5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一般住宅</w:t>
            </w:r>
          </w:p>
        </w:tc>
        <w:tc>
          <w:tcPr>
            <w:tcW w:w="6510" w:type="dxa"/>
            <w:gridSpan w:val="3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45"/>
                <w:sz w:val="18"/>
              </w:rPr>
              <w:t>自家</w:t>
            </w:r>
            <w:r>
              <w:rPr>
                <w:rFonts w:hint="eastAsia"/>
                <w:sz w:val="18"/>
              </w:rPr>
              <w:t>用　　　　　　□</w:t>
            </w:r>
            <w:r>
              <w:rPr>
                <w:rFonts w:hint="eastAsia"/>
                <w:spacing w:val="45"/>
                <w:sz w:val="18"/>
              </w:rPr>
              <w:t>貸</w:t>
            </w:r>
            <w:r>
              <w:rPr>
                <w:rFonts w:hint="eastAsia"/>
                <w:sz w:val="18"/>
              </w:rPr>
              <w:t>家　　　　　　□</w:t>
            </w:r>
            <w:r>
              <w:rPr>
                <w:rFonts w:hint="eastAsia"/>
                <w:spacing w:val="45"/>
                <w:sz w:val="18"/>
              </w:rPr>
              <w:t>共同住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8124" w:type="dxa"/>
            <w:gridSpan w:val="15"/>
            <w:vMerge w:val="restart"/>
          </w:tcPr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rPr>
                <w:sz w:val="18"/>
              </w:rPr>
            </w:pP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左記申請に基づき調査の結果、次のとおり決定してよいか伺います。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その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6510" w:type="dxa"/>
            <w:gridSpan w:val="3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90"/>
                <w:sz w:val="18"/>
              </w:rPr>
              <w:t>業</w:t>
            </w:r>
            <w:r>
              <w:rPr>
                <w:rFonts w:hint="eastAsia"/>
                <w:sz w:val="18"/>
              </w:rPr>
              <w:t>種</w:t>
            </w:r>
          </w:p>
        </w:tc>
        <w:tc>
          <w:tcPr>
            <w:tcW w:w="8124" w:type="dxa"/>
            <w:gridSpan w:val="15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 w:val="restart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建築物所有別</w:t>
            </w:r>
            <w:r>
              <w:rPr>
                <w:rFonts w:hint="eastAsia"/>
                <w:spacing w:val="40"/>
                <w:sz w:val="18"/>
              </w:rPr>
              <w:t>及</w:t>
            </w:r>
            <w:r>
              <w:rPr>
                <w:rFonts w:hint="eastAsia"/>
                <w:sz w:val="18"/>
              </w:rPr>
              <w:t>び所有者の承諾</w:t>
            </w:r>
          </w:p>
        </w:tc>
        <w:tc>
          <w:tcPr>
            <w:tcW w:w="645" w:type="dxa"/>
            <w:gridSpan w:val="4"/>
            <w:vMerge w:val="restart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自家</w:t>
            </w:r>
          </w:p>
          <w:p w:rsidR="00F362F5" w:rsidRDefault="00F362F5">
            <w:pPr>
              <w:jc w:val="center"/>
              <w:rPr>
                <w:sz w:val="18"/>
              </w:rPr>
            </w:pPr>
          </w:p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借家</w:t>
            </w:r>
          </w:p>
        </w:tc>
        <w:tc>
          <w:tcPr>
            <w:tcW w:w="6810" w:type="dxa"/>
            <w:gridSpan w:val="4"/>
            <w:vMerge w:val="restart"/>
            <w:vAlign w:val="center"/>
          </w:tcPr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水洗便所の設置を承諾する。　　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印鑑証明添付</w:t>
            </w:r>
            <w:r>
              <w:rPr>
                <w:sz w:val="18"/>
              </w:rPr>
              <w:t>)</w:t>
            </w:r>
          </w:p>
          <w:p w:rsidR="00F362F5" w:rsidRDefault="00F362F5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所有者　　住所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氏名　　　　　　　　　　　　　　　　　　　　　　　実印</w:t>
            </w:r>
          </w:p>
        </w:tc>
        <w:tc>
          <w:tcPr>
            <w:tcW w:w="8124" w:type="dxa"/>
            <w:gridSpan w:val="15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645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6810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決裁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879" w:type="dxa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課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長</w:t>
            </w:r>
          </w:p>
        </w:tc>
        <w:tc>
          <w:tcPr>
            <w:tcW w:w="879" w:type="dxa"/>
            <w:gridSpan w:val="2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主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幹</w:t>
            </w:r>
          </w:p>
        </w:tc>
        <w:tc>
          <w:tcPr>
            <w:tcW w:w="879" w:type="dxa"/>
            <w:gridSpan w:val="3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主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幹</w:t>
            </w:r>
          </w:p>
        </w:tc>
        <w:tc>
          <w:tcPr>
            <w:tcW w:w="879" w:type="dxa"/>
            <w:gridSpan w:val="2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主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査</w:t>
            </w:r>
          </w:p>
        </w:tc>
        <w:tc>
          <w:tcPr>
            <w:tcW w:w="879" w:type="dxa"/>
            <w:gridSpan w:val="2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担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当</w:t>
            </w:r>
          </w:p>
        </w:tc>
        <w:tc>
          <w:tcPr>
            <w:tcW w:w="1104" w:type="dxa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00A18">
              <w:rPr>
                <w:rFonts w:hint="eastAsia"/>
                <w:sz w:val="18"/>
              </w:rPr>
              <w:t>合</w:t>
            </w:r>
            <w:r w:rsidR="00000A18">
              <w:rPr>
                <w:sz w:val="18"/>
              </w:rPr>
              <w:t xml:space="preserve"> </w:t>
            </w:r>
            <w:r w:rsidR="00000A18">
              <w:rPr>
                <w:rFonts w:hint="eastAsia"/>
                <w:sz w:val="18"/>
              </w:rPr>
              <w:t>議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645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6810" w:type="dxa"/>
            <w:gridSpan w:val="4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6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9" w:type="dxa"/>
            <w:gridSpan w:val="2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9" w:type="dxa"/>
            <w:gridSpan w:val="3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9" w:type="dxa"/>
            <w:gridSpan w:val="2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9" w:type="dxa"/>
            <w:gridSpan w:val="2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4" w:type="dxa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使用水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7455" w:type="dxa"/>
            <w:gridSpan w:val="8"/>
            <w:vAlign w:val="center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45"/>
                <w:sz w:val="18"/>
              </w:rPr>
              <w:t>水道</w:t>
            </w:r>
            <w:r>
              <w:rPr>
                <w:rFonts w:hint="eastAsia"/>
                <w:sz w:val="18"/>
              </w:rPr>
              <w:t>水　　　　　　　□</w:t>
            </w:r>
            <w:r>
              <w:rPr>
                <w:rFonts w:hint="eastAsia"/>
                <w:spacing w:val="45"/>
                <w:sz w:val="18"/>
              </w:rPr>
              <w:t>水道水以</w:t>
            </w:r>
            <w:r>
              <w:rPr>
                <w:rFonts w:hint="eastAsia"/>
                <w:sz w:val="18"/>
              </w:rPr>
              <w:t>外　　　　　　　□</w:t>
            </w:r>
            <w:r>
              <w:rPr>
                <w:rFonts w:hint="eastAsia"/>
                <w:spacing w:val="45"/>
                <w:sz w:val="18"/>
              </w:rPr>
              <w:t>併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2265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60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gridSpan w:val="3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879" w:type="dxa"/>
            <w:gridSpan w:val="2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1104" w:type="dxa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使用人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7455" w:type="dxa"/>
            <w:gridSpan w:val="8"/>
            <w:vAlign w:val="center"/>
          </w:tcPr>
          <w:p w:rsidR="00F362F5" w:rsidRDefault="00F362F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人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世帯全員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</w:p>
        </w:tc>
        <w:tc>
          <w:tcPr>
            <w:tcW w:w="2265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決定区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620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合・</w:t>
            </w:r>
            <w:r>
              <w:rPr>
                <w:rFonts w:hint="eastAsia"/>
                <w:sz w:val="18"/>
              </w:rPr>
              <w:t>不</w:t>
            </w:r>
          </w:p>
        </w:tc>
        <w:tc>
          <w:tcPr>
            <w:tcW w:w="1050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確認番号</w:t>
            </w:r>
          </w:p>
        </w:tc>
        <w:tc>
          <w:tcPr>
            <w:tcW w:w="3189" w:type="dxa"/>
            <w:gridSpan w:val="6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　　　　号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 w:val="restart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添付書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7455" w:type="dxa"/>
            <w:gridSpan w:val="8"/>
            <w:vMerge w:val="restart"/>
            <w:vAlign w:val="center"/>
          </w:tcPr>
          <w:p w:rsidR="00F362F5" w:rsidRDefault="00F362F5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45"/>
                <w:sz w:val="18"/>
              </w:rPr>
              <w:t>設計書又は見積</w:t>
            </w:r>
            <w:r>
              <w:rPr>
                <w:rFonts w:hint="eastAsia"/>
                <w:sz w:val="18"/>
              </w:rPr>
              <w:t>書　　　　□</w:t>
            </w:r>
            <w:r>
              <w:rPr>
                <w:rFonts w:hint="eastAsia"/>
                <w:spacing w:val="45"/>
                <w:sz w:val="18"/>
              </w:rPr>
              <w:t>位置</w:t>
            </w:r>
            <w:r>
              <w:rPr>
                <w:rFonts w:hint="eastAsia"/>
                <w:sz w:val="18"/>
              </w:rPr>
              <w:t>図　　　　□</w:t>
            </w:r>
            <w:r>
              <w:rPr>
                <w:rFonts w:hint="eastAsia"/>
                <w:spacing w:val="45"/>
                <w:sz w:val="18"/>
              </w:rPr>
              <w:t>見取</w:t>
            </w:r>
            <w:r>
              <w:rPr>
                <w:rFonts w:hint="eastAsia"/>
                <w:sz w:val="18"/>
              </w:rPr>
              <w:t>図</w:t>
            </w:r>
          </w:p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pacing w:val="45"/>
                <w:sz w:val="18"/>
              </w:rPr>
              <w:t>縦断面</w:t>
            </w:r>
            <w:r>
              <w:rPr>
                <w:rFonts w:hint="eastAsia"/>
                <w:sz w:val="18"/>
              </w:rPr>
              <w:t>図　　　　　　□</w:t>
            </w:r>
            <w:r>
              <w:rPr>
                <w:rFonts w:hint="eastAsia"/>
                <w:spacing w:val="45"/>
                <w:sz w:val="18"/>
              </w:rPr>
              <w:t>構造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2265" w:type="dxa"/>
            <w:gridSpan w:val="3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工事予定期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70" w:type="dxa"/>
            <w:gridSpan w:val="6"/>
            <w:vAlign w:val="center"/>
          </w:tcPr>
          <w:p w:rsidR="00F362F5" w:rsidRDefault="00F362F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3189" w:type="dxa"/>
            <w:gridSpan w:val="6"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収受番号及び年月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362F5">
        <w:trPr>
          <w:cantSplit/>
          <w:trHeight w:hRule="exact" w:val="320"/>
        </w:trPr>
        <w:tc>
          <w:tcPr>
            <w:tcW w:w="1677" w:type="dxa"/>
            <w:gridSpan w:val="2"/>
            <w:vMerge/>
            <w:vAlign w:val="center"/>
          </w:tcPr>
          <w:p w:rsidR="00F362F5" w:rsidRDefault="00F362F5">
            <w:pPr>
              <w:jc w:val="center"/>
              <w:rPr>
                <w:sz w:val="18"/>
              </w:rPr>
            </w:pPr>
          </w:p>
        </w:tc>
        <w:tc>
          <w:tcPr>
            <w:tcW w:w="7455" w:type="dxa"/>
            <w:gridSpan w:val="8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4935" w:type="dxa"/>
            <w:gridSpan w:val="9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3189" w:type="dxa"/>
            <w:gridSpan w:val="6"/>
            <w:vMerge w:val="restart"/>
          </w:tcPr>
          <w:p w:rsidR="00F362F5" w:rsidRDefault="00F36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362F5">
        <w:trPr>
          <w:cantSplit/>
          <w:trHeight w:val="640"/>
        </w:trPr>
        <w:tc>
          <w:tcPr>
            <w:tcW w:w="9132" w:type="dxa"/>
            <w:gridSpan w:val="10"/>
          </w:tcPr>
          <w:p w:rsidR="00F362F5" w:rsidRDefault="00F362F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4935" w:type="dxa"/>
            <w:gridSpan w:val="9"/>
            <w:vMerge/>
          </w:tcPr>
          <w:p w:rsidR="00F362F5" w:rsidRDefault="00F362F5">
            <w:pPr>
              <w:rPr>
                <w:sz w:val="18"/>
              </w:rPr>
            </w:pPr>
          </w:p>
        </w:tc>
        <w:tc>
          <w:tcPr>
            <w:tcW w:w="3189" w:type="dxa"/>
            <w:gridSpan w:val="6"/>
            <w:vMerge/>
          </w:tcPr>
          <w:p w:rsidR="00F362F5" w:rsidRDefault="00F362F5">
            <w:pPr>
              <w:rPr>
                <w:sz w:val="18"/>
              </w:rPr>
            </w:pPr>
          </w:p>
        </w:tc>
      </w:tr>
    </w:tbl>
    <w:p w:rsidR="00F362F5" w:rsidRDefault="00F362F5">
      <w:pPr>
        <w:rPr>
          <w:sz w:val="18"/>
        </w:rPr>
      </w:pPr>
      <w:r>
        <w:rPr>
          <w:rFonts w:hint="eastAsia"/>
          <w:sz w:val="18"/>
        </w:rPr>
        <w:t xml:space="preserve">　※この申請書は、必ず工事着工</w:t>
      </w:r>
      <w:r>
        <w:rPr>
          <w:sz w:val="18"/>
        </w:rPr>
        <w:t>15</w:t>
      </w:r>
      <w:r>
        <w:rPr>
          <w:rFonts w:hint="eastAsia"/>
          <w:sz w:val="18"/>
        </w:rPr>
        <w:t>日前までに提出してください。</w:t>
      </w:r>
    </w:p>
    <w:sectPr w:rsidR="00F362F5">
      <w:pgSz w:w="20639" w:h="14572" w:orient="landscape" w:code="12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9B" w:rsidRDefault="000B4C9B" w:rsidP="003C5874">
      <w:r>
        <w:separator/>
      </w:r>
    </w:p>
  </w:endnote>
  <w:endnote w:type="continuationSeparator" w:id="0">
    <w:p w:rsidR="000B4C9B" w:rsidRDefault="000B4C9B" w:rsidP="003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9B" w:rsidRDefault="000B4C9B" w:rsidP="003C5874">
      <w:r>
        <w:separator/>
      </w:r>
    </w:p>
  </w:footnote>
  <w:footnote w:type="continuationSeparator" w:id="0">
    <w:p w:rsidR="000B4C9B" w:rsidRDefault="000B4C9B" w:rsidP="003C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5"/>
    <w:rsid w:val="00000A18"/>
    <w:rsid w:val="00006855"/>
    <w:rsid w:val="000B4C9B"/>
    <w:rsid w:val="00277CE7"/>
    <w:rsid w:val="003C5874"/>
    <w:rsid w:val="00443734"/>
    <w:rsid w:val="004F62E6"/>
    <w:rsid w:val="009D23B1"/>
    <w:rsid w:val="00C51F65"/>
    <w:rsid w:val="00C61D6E"/>
    <w:rsid w:val="00CE1518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C5F27-4400-4791-A375-5525A828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様式第2号(第5条、第8条関係)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様式第2号(第5条、第8条関係)</dc:title>
  <dc:subject/>
  <dc:creator>(株)ぎょうせい</dc:creator>
  <cp:keywords/>
  <dc:description/>
  <cp:lastModifiedBy>渡邉 安規男</cp:lastModifiedBy>
  <cp:revision>4</cp:revision>
  <cp:lastPrinted>2007-08-02T08:15:00Z</cp:lastPrinted>
  <dcterms:created xsi:type="dcterms:W3CDTF">2023-10-03T00:41:00Z</dcterms:created>
  <dcterms:modified xsi:type="dcterms:W3CDTF">2023-10-03T01:19:00Z</dcterms:modified>
</cp:coreProperties>
</file>